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BB441" w14:textId="347C7793" w:rsidR="00832DC4" w:rsidRPr="00634726" w:rsidRDefault="00832DC4" w:rsidP="00832DC4">
      <w:pPr>
        <w:keepNext/>
        <w:spacing w:before="240" w:after="60"/>
        <w:outlineLvl w:val="0"/>
        <w:rPr>
          <w:rFonts w:ascii="Cambria" w:hAnsi="Cambria"/>
          <w:b/>
          <w:bCs/>
          <w:i/>
          <w:kern w:val="32"/>
          <w:sz w:val="24"/>
          <w:szCs w:val="24"/>
        </w:rPr>
      </w:pPr>
      <w:r w:rsidRPr="00634726">
        <w:rPr>
          <w:rFonts w:ascii="Cambria" w:hAnsi="Cambria"/>
          <w:b/>
          <w:bCs/>
          <w:i/>
          <w:kern w:val="32"/>
          <w:sz w:val="24"/>
          <w:szCs w:val="24"/>
        </w:rPr>
        <w:t xml:space="preserve">MINUTES OF THE REGULAR MEETING OF </w:t>
      </w:r>
      <w:r>
        <w:rPr>
          <w:rFonts w:ascii="Cambria" w:hAnsi="Cambria"/>
          <w:b/>
          <w:bCs/>
          <w:i/>
          <w:kern w:val="32"/>
          <w:sz w:val="24"/>
          <w:szCs w:val="24"/>
        </w:rPr>
        <w:t>MARCH 13, 2023</w:t>
      </w:r>
    </w:p>
    <w:p w14:paraId="2B7EEE0B" w14:textId="77777777" w:rsidR="00832DC4" w:rsidRPr="00D90C14" w:rsidRDefault="00832DC4" w:rsidP="00832DC4">
      <w:pPr>
        <w:spacing w:after="0"/>
        <w:rPr>
          <w:rFonts w:eastAsia="Calibri"/>
          <w:sz w:val="20"/>
          <w:szCs w:val="20"/>
        </w:rPr>
      </w:pPr>
    </w:p>
    <w:p w14:paraId="3F7ED9F6" w14:textId="02DC2A2E" w:rsidR="00832DC4" w:rsidRPr="009014D9" w:rsidRDefault="00832DC4" w:rsidP="00832DC4">
      <w:pPr>
        <w:spacing w:after="0" w:line="240" w:lineRule="auto"/>
        <w:rPr>
          <w:rFonts w:eastAsia="Calibri"/>
        </w:rPr>
      </w:pPr>
      <w:r w:rsidRPr="009014D9">
        <w:rPr>
          <w:rFonts w:eastAsia="Calibri"/>
        </w:rPr>
        <w:t>The Governing Body of the City of Hoxie, Kansas, met in regular session on Monday, March 1</w:t>
      </w:r>
      <w:r>
        <w:rPr>
          <w:rFonts w:eastAsia="Calibri"/>
        </w:rPr>
        <w:t>3</w:t>
      </w:r>
      <w:r w:rsidRPr="009014D9">
        <w:rPr>
          <w:rFonts w:eastAsia="Calibri"/>
        </w:rPr>
        <w:t>, 202</w:t>
      </w:r>
      <w:r>
        <w:rPr>
          <w:rFonts w:eastAsia="Calibri"/>
        </w:rPr>
        <w:t>3</w:t>
      </w:r>
      <w:r w:rsidRPr="009014D9">
        <w:rPr>
          <w:rFonts w:eastAsia="Calibri"/>
        </w:rPr>
        <w:t>, at 7:00 p.m. at the City Office.  Present were:</w:t>
      </w:r>
    </w:p>
    <w:p w14:paraId="007C9487" w14:textId="77777777" w:rsidR="00832DC4" w:rsidRPr="009014D9" w:rsidRDefault="00832DC4" w:rsidP="00832DC4">
      <w:pPr>
        <w:spacing w:after="0" w:line="240" w:lineRule="auto"/>
        <w:rPr>
          <w:rFonts w:eastAsia="Calibri"/>
        </w:rPr>
      </w:pPr>
      <w:r w:rsidRPr="009014D9">
        <w:rPr>
          <w:rFonts w:eastAsia="Calibri"/>
        </w:rPr>
        <w:tab/>
      </w:r>
      <w:r w:rsidRPr="009014D9">
        <w:rPr>
          <w:rFonts w:eastAsia="Calibri"/>
        </w:rPr>
        <w:tab/>
      </w:r>
      <w:r w:rsidRPr="009014D9">
        <w:rPr>
          <w:rFonts w:eastAsia="Calibri"/>
        </w:rPr>
        <w:tab/>
      </w:r>
      <w:r w:rsidRPr="009014D9">
        <w:rPr>
          <w:rFonts w:eastAsia="Calibri"/>
        </w:rPr>
        <w:tab/>
      </w:r>
      <w:r w:rsidRPr="009014D9">
        <w:rPr>
          <w:rFonts w:eastAsia="Calibri"/>
        </w:rPr>
        <w:tab/>
      </w:r>
    </w:p>
    <w:p w14:paraId="465AB092" w14:textId="77777777" w:rsidR="00832DC4" w:rsidRPr="009014D9" w:rsidRDefault="00832DC4" w:rsidP="00832DC4">
      <w:pPr>
        <w:spacing w:after="0" w:line="240" w:lineRule="auto"/>
        <w:ind w:left="2880" w:firstLine="720"/>
        <w:rPr>
          <w:rFonts w:eastAsia="Calibri"/>
        </w:rPr>
      </w:pPr>
      <w:r w:rsidRPr="009014D9">
        <w:rPr>
          <w:rFonts w:eastAsia="Calibri"/>
        </w:rPr>
        <w:t>Darrick Zerr, Mayor</w:t>
      </w:r>
    </w:p>
    <w:p w14:paraId="2034AD5B" w14:textId="77777777" w:rsidR="00832DC4" w:rsidRPr="009014D9" w:rsidRDefault="00832DC4" w:rsidP="00832DC4">
      <w:pPr>
        <w:spacing w:after="0" w:line="240" w:lineRule="auto"/>
        <w:rPr>
          <w:rFonts w:eastAsia="Calibri"/>
        </w:rPr>
      </w:pPr>
      <w:r w:rsidRPr="009014D9">
        <w:rPr>
          <w:rFonts w:eastAsia="Calibri"/>
        </w:rPr>
        <w:tab/>
      </w:r>
      <w:r w:rsidRPr="009014D9">
        <w:rPr>
          <w:rFonts w:eastAsia="Calibri"/>
        </w:rPr>
        <w:tab/>
      </w:r>
      <w:r w:rsidRPr="009014D9">
        <w:rPr>
          <w:rFonts w:eastAsia="Calibri"/>
        </w:rPr>
        <w:tab/>
      </w:r>
      <w:r w:rsidRPr="009014D9">
        <w:rPr>
          <w:rFonts w:eastAsia="Calibri"/>
        </w:rPr>
        <w:tab/>
      </w:r>
      <w:r w:rsidRPr="009014D9">
        <w:rPr>
          <w:rFonts w:eastAsia="Calibri"/>
        </w:rPr>
        <w:tab/>
        <w:t>Jim Erwin, Street Commissioner</w:t>
      </w:r>
    </w:p>
    <w:p w14:paraId="1FEB329C" w14:textId="77777777" w:rsidR="00832DC4" w:rsidRPr="009014D9" w:rsidRDefault="00832DC4" w:rsidP="00832DC4">
      <w:pPr>
        <w:spacing w:after="0" w:line="240" w:lineRule="auto"/>
        <w:rPr>
          <w:rFonts w:eastAsia="Calibri"/>
        </w:rPr>
      </w:pPr>
      <w:r w:rsidRPr="009014D9">
        <w:rPr>
          <w:rFonts w:eastAsia="Calibri"/>
        </w:rPr>
        <w:tab/>
      </w:r>
      <w:r w:rsidRPr="009014D9">
        <w:rPr>
          <w:rFonts w:eastAsia="Calibri"/>
        </w:rPr>
        <w:tab/>
      </w:r>
      <w:r w:rsidRPr="009014D9">
        <w:rPr>
          <w:rFonts w:eastAsia="Calibri"/>
        </w:rPr>
        <w:tab/>
      </w:r>
      <w:r w:rsidRPr="009014D9">
        <w:rPr>
          <w:rFonts w:eastAsia="Calibri"/>
        </w:rPr>
        <w:tab/>
      </w:r>
      <w:r w:rsidRPr="009014D9">
        <w:rPr>
          <w:rFonts w:eastAsia="Calibri"/>
        </w:rPr>
        <w:tab/>
        <w:t>Kevin Schoendaler, Water Commissioner</w:t>
      </w:r>
    </w:p>
    <w:p w14:paraId="1D014724" w14:textId="77777777" w:rsidR="00832DC4" w:rsidRPr="009014D9" w:rsidRDefault="00832DC4" w:rsidP="00832DC4">
      <w:pPr>
        <w:spacing w:after="0" w:line="240" w:lineRule="auto"/>
        <w:rPr>
          <w:rFonts w:eastAsia="Calibri"/>
        </w:rPr>
      </w:pPr>
      <w:r w:rsidRPr="009014D9">
        <w:rPr>
          <w:rFonts w:eastAsia="Calibri"/>
        </w:rPr>
        <w:tab/>
      </w:r>
      <w:r w:rsidRPr="009014D9">
        <w:rPr>
          <w:rFonts w:eastAsia="Calibri"/>
        </w:rPr>
        <w:tab/>
      </w:r>
      <w:r w:rsidRPr="009014D9">
        <w:rPr>
          <w:rFonts w:eastAsia="Calibri"/>
        </w:rPr>
        <w:tab/>
      </w:r>
      <w:r w:rsidRPr="009014D9">
        <w:rPr>
          <w:rFonts w:eastAsia="Calibri"/>
        </w:rPr>
        <w:tab/>
      </w:r>
      <w:r w:rsidRPr="009014D9">
        <w:rPr>
          <w:rFonts w:eastAsia="Calibri"/>
        </w:rPr>
        <w:tab/>
        <w:t>Janet Bainter, City Clerk</w:t>
      </w:r>
    </w:p>
    <w:p w14:paraId="5512F9F5" w14:textId="77777777" w:rsidR="00832DC4" w:rsidRPr="009014D9" w:rsidRDefault="00832DC4" w:rsidP="00832DC4">
      <w:pPr>
        <w:spacing w:after="0" w:line="240" w:lineRule="auto"/>
        <w:rPr>
          <w:rFonts w:eastAsia="Calibri"/>
        </w:rPr>
      </w:pPr>
      <w:r w:rsidRPr="009014D9">
        <w:rPr>
          <w:rFonts w:eastAsia="Calibri"/>
        </w:rPr>
        <w:tab/>
      </w:r>
      <w:r w:rsidRPr="009014D9">
        <w:rPr>
          <w:rFonts w:eastAsia="Calibri"/>
        </w:rPr>
        <w:tab/>
      </w:r>
      <w:r w:rsidRPr="009014D9">
        <w:rPr>
          <w:rFonts w:eastAsia="Calibri"/>
        </w:rPr>
        <w:tab/>
      </w:r>
      <w:r w:rsidRPr="009014D9">
        <w:rPr>
          <w:rFonts w:eastAsia="Calibri"/>
        </w:rPr>
        <w:tab/>
      </w:r>
      <w:r w:rsidRPr="009014D9">
        <w:rPr>
          <w:rFonts w:eastAsia="Calibri"/>
        </w:rPr>
        <w:tab/>
        <w:t>Justin Armknecht, City Superintendent</w:t>
      </w:r>
    </w:p>
    <w:p w14:paraId="540C0997" w14:textId="77777777" w:rsidR="00832DC4" w:rsidRPr="009014D9" w:rsidRDefault="00832DC4" w:rsidP="00832DC4">
      <w:pPr>
        <w:spacing w:after="0" w:line="240" w:lineRule="auto"/>
        <w:rPr>
          <w:rFonts w:eastAsia="Calibri"/>
        </w:rPr>
      </w:pPr>
      <w:r w:rsidRPr="009014D9">
        <w:rPr>
          <w:rFonts w:eastAsia="Calibri"/>
        </w:rPr>
        <w:tab/>
      </w:r>
      <w:r w:rsidRPr="009014D9">
        <w:rPr>
          <w:rFonts w:eastAsia="Calibri"/>
        </w:rPr>
        <w:tab/>
      </w:r>
      <w:r w:rsidRPr="009014D9">
        <w:rPr>
          <w:rFonts w:eastAsia="Calibri"/>
        </w:rPr>
        <w:tab/>
      </w:r>
      <w:r w:rsidRPr="009014D9">
        <w:rPr>
          <w:rFonts w:eastAsia="Calibri"/>
        </w:rPr>
        <w:tab/>
      </w:r>
      <w:r w:rsidRPr="009014D9">
        <w:rPr>
          <w:rFonts w:eastAsia="Calibri"/>
        </w:rPr>
        <w:tab/>
        <w:t xml:space="preserve">Paul Wisinger, Chief of Police </w:t>
      </w:r>
    </w:p>
    <w:p w14:paraId="6CD8BAAC" w14:textId="179EB66B" w:rsidR="00832DC4" w:rsidRPr="009014D9" w:rsidRDefault="00832DC4" w:rsidP="00832DC4">
      <w:pPr>
        <w:spacing w:after="0" w:line="240" w:lineRule="auto"/>
        <w:rPr>
          <w:rFonts w:eastAsia="Calibri"/>
        </w:rPr>
      </w:pPr>
      <w:r w:rsidRPr="009014D9">
        <w:rPr>
          <w:rFonts w:eastAsia="Calibri"/>
        </w:rPr>
        <w:tab/>
      </w:r>
      <w:r w:rsidRPr="009014D9">
        <w:rPr>
          <w:rFonts w:eastAsia="Calibri"/>
        </w:rPr>
        <w:tab/>
      </w:r>
      <w:r w:rsidRPr="009014D9">
        <w:rPr>
          <w:rFonts w:eastAsia="Calibri"/>
        </w:rPr>
        <w:tab/>
      </w:r>
      <w:r w:rsidRPr="009014D9">
        <w:rPr>
          <w:rFonts w:eastAsia="Calibri"/>
        </w:rPr>
        <w:tab/>
      </w:r>
      <w:r w:rsidRPr="009014D9">
        <w:rPr>
          <w:rFonts w:eastAsia="Calibri"/>
        </w:rPr>
        <w:tab/>
      </w:r>
      <w:r>
        <w:rPr>
          <w:rFonts w:eastAsia="Calibri"/>
        </w:rPr>
        <w:t>Harry Joe Pratt</w:t>
      </w:r>
      <w:r w:rsidRPr="009014D9">
        <w:rPr>
          <w:rFonts w:eastAsia="Calibri"/>
        </w:rPr>
        <w:t>, City Attorney</w:t>
      </w:r>
      <w:r w:rsidRPr="009014D9">
        <w:rPr>
          <w:rFonts w:eastAsia="Calibri"/>
        </w:rPr>
        <w:tab/>
      </w:r>
    </w:p>
    <w:p w14:paraId="517E4A00" w14:textId="77777777" w:rsidR="00832DC4" w:rsidRPr="009014D9" w:rsidRDefault="00832DC4" w:rsidP="00832DC4">
      <w:pPr>
        <w:spacing w:after="0" w:line="240" w:lineRule="auto"/>
      </w:pPr>
      <w:r w:rsidRPr="009014D9">
        <w:rPr>
          <w:rFonts w:eastAsia="Calibri"/>
        </w:rPr>
        <w:tab/>
      </w:r>
      <w:r w:rsidRPr="009014D9">
        <w:rPr>
          <w:rFonts w:eastAsia="Calibri"/>
        </w:rPr>
        <w:tab/>
      </w:r>
      <w:r w:rsidRPr="009014D9">
        <w:rPr>
          <w:rFonts w:eastAsia="Calibri"/>
        </w:rPr>
        <w:tab/>
      </w:r>
      <w:r w:rsidRPr="009014D9">
        <w:rPr>
          <w:rFonts w:eastAsia="Calibri"/>
        </w:rPr>
        <w:tab/>
      </w:r>
      <w:r w:rsidRPr="009014D9">
        <w:rPr>
          <w:rFonts w:eastAsia="Calibri"/>
        </w:rPr>
        <w:tab/>
      </w:r>
      <w:r w:rsidRPr="009014D9">
        <w:rPr>
          <w:rFonts w:eastAsia="Calibri"/>
        </w:rPr>
        <w:tab/>
      </w:r>
      <w:r w:rsidRPr="009014D9">
        <w:rPr>
          <w:rFonts w:eastAsia="Calibri"/>
        </w:rPr>
        <w:tab/>
      </w:r>
      <w:r w:rsidRPr="009014D9">
        <w:tab/>
      </w:r>
      <w:r w:rsidRPr="009014D9">
        <w:tab/>
      </w:r>
      <w:r w:rsidRPr="009014D9">
        <w:tab/>
      </w:r>
      <w:r w:rsidRPr="009014D9">
        <w:tab/>
      </w:r>
      <w:r w:rsidRPr="009014D9">
        <w:tab/>
      </w:r>
    </w:p>
    <w:p w14:paraId="74E9C307" w14:textId="77777777" w:rsidR="00832DC4" w:rsidRPr="009014D9" w:rsidRDefault="00832DC4" w:rsidP="00832DC4">
      <w:pPr>
        <w:spacing w:after="0" w:line="240" w:lineRule="auto"/>
        <w:rPr>
          <w:rFonts w:eastAsia="Calibri"/>
        </w:rPr>
      </w:pPr>
      <w:r w:rsidRPr="009014D9">
        <w:rPr>
          <w:rFonts w:eastAsia="Calibri"/>
        </w:rPr>
        <w:t xml:space="preserve">The meeting was called to order by Mayor Darrick Zerr at 7:00 p.m.   </w:t>
      </w:r>
    </w:p>
    <w:p w14:paraId="46EBEC5D" w14:textId="77777777" w:rsidR="00832DC4" w:rsidRPr="009014D9" w:rsidRDefault="00832DC4" w:rsidP="00832DC4">
      <w:pPr>
        <w:spacing w:after="0" w:line="240" w:lineRule="auto"/>
        <w:rPr>
          <w:rFonts w:eastAsia="Calibri"/>
        </w:rPr>
      </w:pPr>
    </w:p>
    <w:p w14:paraId="63D77956" w14:textId="77777777" w:rsidR="00832DC4" w:rsidRPr="009014D9" w:rsidRDefault="00832DC4" w:rsidP="00832DC4">
      <w:pPr>
        <w:spacing w:after="0" w:line="240" w:lineRule="auto"/>
        <w:rPr>
          <w:rFonts w:eastAsia="Calibri"/>
          <w:u w:val="single"/>
        </w:rPr>
      </w:pPr>
      <w:r w:rsidRPr="009014D9">
        <w:rPr>
          <w:rFonts w:eastAsia="Calibri"/>
          <w:b/>
          <w:u w:val="single"/>
        </w:rPr>
        <w:t>Minutes</w:t>
      </w:r>
    </w:p>
    <w:p w14:paraId="5C56B201" w14:textId="57220F3C" w:rsidR="00832DC4" w:rsidRPr="009014D9" w:rsidRDefault="00832DC4" w:rsidP="00832DC4">
      <w:pPr>
        <w:spacing w:after="0" w:line="240" w:lineRule="auto"/>
        <w:rPr>
          <w:rFonts w:eastAsia="Calibri"/>
        </w:rPr>
      </w:pPr>
      <w:r w:rsidRPr="009014D9">
        <w:rPr>
          <w:rFonts w:eastAsia="Calibri"/>
        </w:rPr>
        <w:t>The minutes of regular meeting of February 1</w:t>
      </w:r>
      <w:r>
        <w:rPr>
          <w:rFonts w:eastAsia="Calibri"/>
        </w:rPr>
        <w:t>3</w:t>
      </w:r>
      <w:r w:rsidRPr="009014D9">
        <w:rPr>
          <w:rFonts w:eastAsia="Calibri"/>
        </w:rPr>
        <w:t>, 202</w:t>
      </w:r>
      <w:r>
        <w:rPr>
          <w:rFonts w:eastAsia="Calibri"/>
        </w:rPr>
        <w:t>3,</w:t>
      </w:r>
      <w:r w:rsidRPr="009014D9">
        <w:rPr>
          <w:rFonts w:eastAsia="Calibri"/>
        </w:rPr>
        <w:t xml:space="preserve"> were read and approved on a motion made by Erwin and seconded by Schoendaler.  Motion carried 3-0.</w:t>
      </w:r>
    </w:p>
    <w:p w14:paraId="51B52497" w14:textId="77777777" w:rsidR="00832DC4" w:rsidRPr="00832DC4" w:rsidRDefault="00832DC4" w:rsidP="00832DC4">
      <w:pPr>
        <w:spacing w:after="0" w:line="240" w:lineRule="auto"/>
        <w:rPr>
          <w:rFonts w:eastAsia="Calibri"/>
          <w:b/>
          <w:u w:val="single"/>
        </w:rPr>
      </w:pPr>
      <w:r w:rsidRPr="00832DC4">
        <w:rPr>
          <w:rFonts w:eastAsia="Calibri"/>
          <w:b/>
          <w:u w:val="single"/>
        </w:rPr>
        <w:t>MIH Grant</w:t>
      </w:r>
    </w:p>
    <w:p w14:paraId="52A84EC5" w14:textId="4FE25F91" w:rsidR="00B3057C" w:rsidRPr="00B3057C" w:rsidRDefault="00832DC4" w:rsidP="00B3057C">
      <w:pPr>
        <w:pStyle w:val="NoSpacing"/>
      </w:pPr>
      <w:r w:rsidRPr="00832DC4">
        <w:rPr>
          <w:rFonts w:cstheme="minorHAnsi"/>
        </w:rPr>
        <w:t xml:space="preserve">Corina Cox with </w:t>
      </w:r>
      <w:r w:rsidR="00761D14">
        <w:t>Northwest Kansas Planning &amp; Development Commission</w:t>
      </w:r>
      <w:r w:rsidR="00761D14">
        <w:rPr>
          <w:rFonts w:cstheme="minorHAnsi"/>
        </w:rPr>
        <w:t xml:space="preserve"> </w:t>
      </w:r>
      <w:r>
        <w:rPr>
          <w:rFonts w:cstheme="minorHAnsi"/>
        </w:rPr>
        <w:t xml:space="preserve">and Wes Bainter with Bainter Construction </w:t>
      </w:r>
      <w:r w:rsidR="00B3057C">
        <w:rPr>
          <w:rFonts w:cstheme="minorHAnsi"/>
        </w:rPr>
        <w:t xml:space="preserve">entered the meeting.  </w:t>
      </w:r>
      <w:r w:rsidR="00B3057C" w:rsidRPr="00B3057C">
        <w:t xml:space="preserve">Mayor </w:t>
      </w:r>
      <w:r w:rsidR="00B3057C">
        <w:t>Z</w:t>
      </w:r>
      <w:r w:rsidR="00B3057C" w:rsidRPr="00B3057C">
        <w:t>e</w:t>
      </w:r>
      <w:r w:rsidR="00B3057C">
        <w:t>r</w:t>
      </w:r>
      <w:r w:rsidR="00B3057C" w:rsidRPr="00B3057C">
        <w:t xml:space="preserve">r made a motion to approve the </w:t>
      </w:r>
      <w:r w:rsidR="00983707" w:rsidRPr="00B3057C">
        <w:t>Moderate-Income</w:t>
      </w:r>
      <w:r w:rsidR="00B3057C" w:rsidRPr="00B3057C">
        <w:t xml:space="preserve"> Housing</w:t>
      </w:r>
      <w:r w:rsidR="004E0CC6">
        <w:t xml:space="preserve"> Grant</w:t>
      </w:r>
      <w:r w:rsidR="00B3057C" w:rsidRPr="00B3057C">
        <w:t xml:space="preserve"> Agreement in the amount of $</w:t>
      </w:r>
      <w:r w:rsidR="00B3057C">
        <w:t>191,046</w:t>
      </w:r>
      <w:r w:rsidR="00B3057C" w:rsidRPr="00B3057C">
        <w:t xml:space="preserve"> to retire the special assessments on </w:t>
      </w:r>
      <w:r w:rsidR="00B3057C">
        <w:t>5</w:t>
      </w:r>
      <w:r w:rsidR="00B3057C" w:rsidRPr="00B3057C">
        <w:t xml:space="preserve"> lots in the Sunrise Addition.  </w:t>
      </w:r>
      <w:r w:rsidR="00B3057C">
        <w:t>Schoendaler</w:t>
      </w:r>
      <w:r w:rsidR="00B3057C" w:rsidRPr="00B3057C">
        <w:t xml:space="preserve"> seconded the motion.  Motion carried 3-0.  The Agreement</w:t>
      </w:r>
      <w:r w:rsidR="004E0CC6">
        <w:t xml:space="preserve"> and the </w:t>
      </w:r>
      <w:r w:rsidR="00983707">
        <w:t>Moderate-Income</w:t>
      </w:r>
      <w:r w:rsidR="00761D14">
        <w:t xml:space="preserve"> Housing Grantee List of C</w:t>
      </w:r>
      <w:r w:rsidR="004E0CC6">
        <w:t>ontacts</w:t>
      </w:r>
      <w:r w:rsidR="00B3057C" w:rsidRPr="00B3057C">
        <w:t xml:space="preserve"> </w:t>
      </w:r>
      <w:r w:rsidR="004E0CC6" w:rsidRPr="00B3057C">
        <w:t>were</w:t>
      </w:r>
      <w:r w:rsidR="00B3057C" w:rsidRPr="00B3057C">
        <w:t xml:space="preserve"> then signed by the </w:t>
      </w:r>
      <w:proofErr w:type="gramStart"/>
      <w:r w:rsidR="00B3057C" w:rsidRPr="00B3057C">
        <w:t>Mayor</w:t>
      </w:r>
      <w:proofErr w:type="gramEnd"/>
      <w:r w:rsidR="00B3057C" w:rsidRPr="00B3057C">
        <w:t>.</w:t>
      </w:r>
    </w:p>
    <w:p w14:paraId="0C63E0D1" w14:textId="2EF5929A" w:rsidR="004E0CC6" w:rsidRDefault="004E0CC6" w:rsidP="004E0CC6">
      <w:pPr>
        <w:pStyle w:val="NoSpacing"/>
        <w:rPr>
          <w:rFonts w:ascii="Calibri" w:eastAsia="Calibri" w:hAnsi="Calibri" w:cs="Times New Roman"/>
          <w:b/>
          <w:u w:val="single"/>
        </w:rPr>
      </w:pPr>
      <w:r>
        <w:rPr>
          <w:rFonts w:ascii="Calibri" w:eastAsia="Calibri" w:hAnsi="Calibri" w:cs="Times New Roman"/>
          <w:b/>
          <w:u w:val="single"/>
        </w:rPr>
        <w:t>Agreement for</w:t>
      </w:r>
      <w:r w:rsidRPr="004E0CC6">
        <w:rPr>
          <w:rFonts w:ascii="Calibri" w:eastAsia="Calibri" w:hAnsi="Calibri" w:cs="Times New Roman"/>
          <w:b/>
          <w:u w:val="single"/>
        </w:rPr>
        <w:t xml:space="preserve"> </w:t>
      </w:r>
      <w:r>
        <w:rPr>
          <w:rFonts w:ascii="Calibri" w:eastAsia="Calibri" w:hAnsi="Calibri" w:cs="Times New Roman"/>
          <w:b/>
          <w:u w:val="single"/>
        </w:rPr>
        <w:t xml:space="preserve">Administrative Consulting Services </w:t>
      </w:r>
    </w:p>
    <w:p w14:paraId="6EB4725D" w14:textId="1815CA4D" w:rsidR="004E0CC6" w:rsidRDefault="004E0CC6" w:rsidP="004E0CC6">
      <w:pPr>
        <w:pStyle w:val="NoSpacing"/>
        <w:rPr>
          <w:rFonts w:eastAsia="Calibri"/>
        </w:rPr>
      </w:pPr>
      <w:r>
        <w:rPr>
          <w:rFonts w:ascii="Calibri" w:eastAsia="Calibri" w:hAnsi="Calibri" w:cs="Times New Roman"/>
        </w:rPr>
        <w:t xml:space="preserve">Mayor Zerr made a motion to approve the administrative contract not to exceed $1,000.00 with </w:t>
      </w:r>
      <w:r>
        <w:t xml:space="preserve">Northwest Kansas Planning &amp; Development Commission.  </w:t>
      </w:r>
      <w:r>
        <w:rPr>
          <w:rFonts w:eastAsia="Calibri"/>
        </w:rPr>
        <w:t>Erwin seconded the motion.  Motion carried 3-0.  Contract was signed by the Mayor and the City Clerk.  Cox and Bainter exited at 8:10 p.m.</w:t>
      </w:r>
    </w:p>
    <w:p w14:paraId="16FEAA9E" w14:textId="430040CF" w:rsidR="004E0CC6" w:rsidRDefault="004E0CC6" w:rsidP="004E0CC6">
      <w:pPr>
        <w:pStyle w:val="NoSpacing"/>
        <w:rPr>
          <w:rFonts w:eastAsia="Calibri"/>
          <w:b/>
          <w:bCs/>
          <w:u w:val="single"/>
        </w:rPr>
      </w:pPr>
      <w:r>
        <w:rPr>
          <w:rFonts w:eastAsia="Calibri"/>
          <w:b/>
          <w:bCs/>
          <w:u w:val="single"/>
        </w:rPr>
        <w:t>ARPA Funds</w:t>
      </w:r>
    </w:p>
    <w:p w14:paraId="7BC32122" w14:textId="1A1C7655" w:rsidR="004E0CC6" w:rsidRDefault="004E0CC6" w:rsidP="004E0CC6">
      <w:pPr>
        <w:pStyle w:val="NoSpacing"/>
      </w:pPr>
      <w:r>
        <w:rPr>
          <w:rFonts w:eastAsia="Calibri"/>
        </w:rPr>
        <w:t xml:space="preserve">Mayor Zerr made a motion to use the remaining ARPA balance of </w:t>
      </w:r>
      <w:r>
        <w:t>$178,762.72</w:t>
      </w:r>
      <w:r w:rsidR="004C775E">
        <w:t xml:space="preserve"> as reimbursement for paid City of Hoxie payroll expenses that</w:t>
      </w:r>
      <w:r w:rsidR="00761D14">
        <w:t xml:space="preserve"> were</w:t>
      </w:r>
      <w:r w:rsidR="004C775E">
        <w:t xml:space="preserve"> incurred after March 3, 2021.  Erwin seconded the motion.  Motion carried 3-0.  </w:t>
      </w:r>
    </w:p>
    <w:p w14:paraId="0BA5CEA6" w14:textId="20D7CC50" w:rsidR="004C775E" w:rsidRPr="004E0CC6" w:rsidRDefault="004C775E" w:rsidP="004E0CC6">
      <w:pPr>
        <w:pStyle w:val="NoSpacing"/>
        <w:rPr>
          <w:rFonts w:eastAsia="Calibri"/>
        </w:rPr>
      </w:pPr>
      <w:r>
        <w:t xml:space="preserve">Cox and </w:t>
      </w:r>
      <w:r w:rsidR="00A56762">
        <w:t xml:space="preserve">W. </w:t>
      </w:r>
      <w:r>
        <w:t>Bainter exited at 7:12 p.m.</w:t>
      </w:r>
    </w:p>
    <w:p w14:paraId="1B45FB8B" w14:textId="77777777" w:rsidR="00832DC4" w:rsidRPr="009C1767" w:rsidRDefault="00832DC4" w:rsidP="00832DC4">
      <w:pPr>
        <w:spacing w:after="0" w:line="240" w:lineRule="auto"/>
        <w:rPr>
          <w:rFonts w:eastAsia="Calibri"/>
          <w:b/>
          <w:u w:val="single"/>
        </w:rPr>
      </w:pPr>
      <w:r w:rsidRPr="009C1767">
        <w:rPr>
          <w:rFonts w:eastAsia="Calibri"/>
          <w:b/>
          <w:u w:val="single"/>
        </w:rPr>
        <w:t>EMC Insurance Quote</w:t>
      </w:r>
    </w:p>
    <w:p w14:paraId="66CFBC24" w14:textId="02FF6180" w:rsidR="00832DC4" w:rsidRPr="009C1767" w:rsidRDefault="00832DC4" w:rsidP="00832DC4">
      <w:pPr>
        <w:spacing w:after="0" w:line="240" w:lineRule="auto"/>
        <w:rPr>
          <w:rFonts w:eastAsia="Calibri"/>
        </w:rPr>
      </w:pPr>
      <w:r w:rsidRPr="009C1767">
        <w:rPr>
          <w:rFonts w:eastAsia="Calibri"/>
        </w:rPr>
        <w:t xml:space="preserve">Bainter presented the insurance renewal from EMC Insurance to the Commissioners.  </w:t>
      </w:r>
      <w:r w:rsidR="00306D69">
        <w:rPr>
          <w:rFonts w:eastAsia="Calibri"/>
        </w:rPr>
        <w:t>Bainter was asked to contact Hoxie State Insurance to see about raising the deductible on the commercial property to lower the annual premium.</w:t>
      </w:r>
    </w:p>
    <w:p w14:paraId="4A719734" w14:textId="048001D8" w:rsidR="00832DC4" w:rsidRPr="00330294" w:rsidRDefault="00306D69" w:rsidP="00832DC4">
      <w:pPr>
        <w:spacing w:after="0" w:line="240" w:lineRule="auto"/>
        <w:rPr>
          <w:rFonts w:eastAsia="Calibri"/>
          <w:b/>
          <w:u w:val="single"/>
        </w:rPr>
      </w:pPr>
      <w:r>
        <w:rPr>
          <w:rFonts w:eastAsia="Calibri"/>
          <w:b/>
          <w:u w:val="single"/>
        </w:rPr>
        <w:t>Reevaluate Pit Bull Ordinance</w:t>
      </w:r>
    </w:p>
    <w:p w14:paraId="02C295D6" w14:textId="5359D63A" w:rsidR="00832DC4" w:rsidRPr="00330294" w:rsidRDefault="00306D69" w:rsidP="00832DC4">
      <w:pPr>
        <w:spacing w:after="0" w:line="240" w:lineRule="auto"/>
        <w:rPr>
          <w:rFonts w:eastAsia="Calibri"/>
        </w:rPr>
      </w:pPr>
      <w:r>
        <w:rPr>
          <w:rFonts w:eastAsia="Calibri"/>
        </w:rPr>
        <w:t>Discussion was held on the pit bull ordinance.  Pratt will contact the league regarding emotional support dogs.  The Commission will discuss the pit bull ordinance again at the April meeting, as well as the vicious dog ordinance.</w:t>
      </w:r>
    </w:p>
    <w:p w14:paraId="24D22979" w14:textId="77777777" w:rsidR="00306D69" w:rsidRDefault="00306D69" w:rsidP="00306D69">
      <w:pPr>
        <w:widowControl w:val="0"/>
        <w:autoSpaceDE w:val="0"/>
        <w:autoSpaceDN w:val="0"/>
        <w:adjustRightInd w:val="0"/>
        <w:spacing w:after="0"/>
        <w:jc w:val="both"/>
      </w:pPr>
      <w:r>
        <w:rPr>
          <w:b/>
          <w:u w:val="single"/>
        </w:rPr>
        <w:t xml:space="preserve">Hoxie Hot </w:t>
      </w:r>
      <w:proofErr w:type="spellStart"/>
      <w:r>
        <w:rPr>
          <w:b/>
          <w:u w:val="single"/>
        </w:rPr>
        <w:t>Rodders</w:t>
      </w:r>
      <w:proofErr w:type="spellEnd"/>
    </w:p>
    <w:p w14:paraId="2D8DD256" w14:textId="66734989" w:rsidR="00306D69" w:rsidRDefault="00306D69" w:rsidP="00306D69">
      <w:pPr>
        <w:spacing w:after="0" w:line="240" w:lineRule="auto"/>
        <w:rPr>
          <w:rFonts w:eastAsia="Calibri"/>
        </w:rPr>
      </w:pPr>
      <w:r>
        <w:rPr>
          <w:rFonts w:eastAsia="Calibri"/>
        </w:rPr>
        <w:t xml:space="preserve">Bainter informed the Commission that the Hoxie Hot </w:t>
      </w:r>
      <w:proofErr w:type="spellStart"/>
      <w:r>
        <w:rPr>
          <w:rFonts w:eastAsia="Calibri"/>
        </w:rPr>
        <w:t>Rodders</w:t>
      </w:r>
      <w:proofErr w:type="spellEnd"/>
      <w:r>
        <w:rPr>
          <w:rFonts w:eastAsia="Calibri"/>
        </w:rPr>
        <w:t xml:space="preserve"> were planning this year’s Rod Run for Saturday, June 17, 2023.  They are</w:t>
      </w:r>
      <w:r w:rsidR="003B1040">
        <w:rPr>
          <w:rFonts w:eastAsia="Calibri"/>
        </w:rPr>
        <w:t xml:space="preserve"> </w:t>
      </w:r>
      <w:r>
        <w:rPr>
          <w:rFonts w:eastAsia="Calibri"/>
        </w:rPr>
        <w:t>requesting permission to block off Sheridan Ave. during the Rod Run and to have free swimming on that day.  They are also planning to have laser tag and a virtual roller coaster at the swimming pool park and asked permission to move the tables out from under the awning.  There will also be a street dance on Friday, June 16, 2023, from 8:00 p.m. – 11:00 p.m. and asked to block off Sheridan from Main St. to 11</w:t>
      </w:r>
      <w:r>
        <w:rPr>
          <w:rFonts w:eastAsia="Calibri"/>
          <w:vertAlign w:val="superscript"/>
        </w:rPr>
        <w:t>th</w:t>
      </w:r>
      <w:r>
        <w:rPr>
          <w:rFonts w:eastAsia="Calibri"/>
        </w:rPr>
        <w:t xml:space="preserve"> St. for the dance.  Erwin made a motion to approve the Hot </w:t>
      </w:r>
      <w:proofErr w:type="spellStart"/>
      <w:r>
        <w:rPr>
          <w:rFonts w:eastAsia="Calibri"/>
        </w:rPr>
        <w:t>Rodders</w:t>
      </w:r>
      <w:proofErr w:type="spellEnd"/>
      <w:r>
        <w:rPr>
          <w:rFonts w:eastAsia="Calibri"/>
        </w:rPr>
        <w:t xml:space="preserve"> requests.  Mayor Zerr seconded the motion.  Motion carried 3-0.</w:t>
      </w:r>
    </w:p>
    <w:p w14:paraId="08E2531E" w14:textId="02055103" w:rsidR="00306D69" w:rsidRDefault="003B1040" w:rsidP="00306D69">
      <w:pPr>
        <w:spacing w:after="0" w:line="240" w:lineRule="auto"/>
        <w:rPr>
          <w:rFonts w:eastAsia="Calibri"/>
        </w:rPr>
      </w:pPr>
      <w:r>
        <w:rPr>
          <w:rFonts w:eastAsia="Calibri"/>
        </w:rPr>
        <w:t>Armknecht was asked by the</w:t>
      </w:r>
      <w:r w:rsidR="00306D69">
        <w:rPr>
          <w:rFonts w:eastAsia="Calibri"/>
        </w:rPr>
        <w:t xml:space="preserve"> Hot </w:t>
      </w:r>
      <w:proofErr w:type="spellStart"/>
      <w:r w:rsidR="00306D69">
        <w:rPr>
          <w:rFonts w:eastAsia="Calibri"/>
        </w:rPr>
        <w:t>Rodders</w:t>
      </w:r>
      <w:proofErr w:type="spellEnd"/>
      <w:r w:rsidR="00306D69">
        <w:rPr>
          <w:rFonts w:eastAsia="Calibri"/>
        </w:rPr>
        <w:t xml:space="preserve"> </w:t>
      </w:r>
      <w:r>
        <w:rPr>
          <w:rFonts w:eastAsia="Calibri"/>
        </w:rPr>
        <w:t xml:space="preserve">if they could use the city shop parking lot to </w:t>
      </w:r>
      <w:r w:rsidR="00687655">
        <w:rPr>
          <w:rFonts w:eastAsia="Calibri"/>
        </w:rPr>
        <w:t>blow up a car motor during the Rod Run.  The car will be on a trailer and most of the oil will be drained.  Armknecht will get more information before a decision is made.</w:t>
      </w:r>
    </w:p>
    <w:p w14:paraId="2DE33301" w14:textId="2D66A61C" w:rsidR="00687655" w:rsidRPr="00687655" w:rsidRDefault="00687655" w:rsidP="00306D69">
      <w:pPr>
        <w:spacing w:after="0" w:line="240" w:lineRule="auto"/>
        <w:rPr>
          <w:rFonts w:eastAsia="Calibri"/>
          <w:b/>
          <w:bCs/>
          <w:u w:val="single"/>
        </w:rPr>
      </w:pPr>
      <w:r>
        <w:rPr>
          <w:rFonts w:eastAsia="Calibri"/>
          <w:b/>
          <w:bCs/>
          <w:u w:val="single"/>
        </w:rPr>
        <w:lastRenderedPageBreak/>
        <w:t xml:space="preserve">Rod </w:t>
      </w:r>
      <w:proofErr w:type="spellStart"/>
      <w:r>
        <w:rPr>
          <w:rFonts w:eastAsia="Calibri"/>
          <w:b/>
          <w:bCs/>
          <w:u w:val="single"/>
        </w:rPr>
        <w:t>Allmer</w:t>
      </w:r>
      <w:proofErr w:type="spellEnd"/>
      <w:r>
        <w:rPr>
          <w:rFonts w:eastAsia="Calibri"/>
          <w:b/>
          <w:bCs/>
          <w:u w:val="single"/>
        </w:rPr>
        <w:t xml:space="preserve"> water leak</w:t>
      </w:r>
    </w:p>
    <w:p w14:paraId="05F5D133" w14:textId="53C7E1C1" w:rsidR="00B75778" w:rsidRDefault="00687655" w:rsidP="00306D69">
      <w:pPr>
        <w:spacing w:after="0" w:line="240" w:lineRule="auto"/>
        <w:rPr>
          <w:rFonts w:eastAsia="Calibri"/>
          <w:sz w:val="20"/>
          <w:szCs w:val="20"/>
        </w:rPr>
      </w:pPr>
      <w:r>
        <w:rPr>
          <w:rFonts w:eastAsia="Calibri"/>
        </w:rPr>
        <w:t>D</w:t>
      </w:r>
      <w:r w:rsidRPr="00687655">
        <w:rPr>
          <w:rFonts w:eastAsia="Calibri"/>
        </w:rPr>
        <w:t>iscuss</w:t>
      </w:r>
      <w:r>
        <w:rPr>
          <w:rFonts w:eastAsia="Calibri"/>
        </w:rPr>
        <w:t>ion was held regarding</w:t>
      </w:r>
      <w:r w:rsidRPr="00687655">
        <w:rPr>
          <w:rFonts w:eastAsia="Calibri"/>
        </w:rPr>
        <w:t xml:space="preserve"> the over usage of water at </w:t>
      </w:r>
      <w:r>
        <w:rPr>
          <w:rFonts w:eastAsia="Calibri"/>
        </w:rPr>
        <w:t>909 Valley Ave.</w:t>
      </w:r>
      <w:r w:rsidRPr="00687655">
        <w:rPr>
          <w:rFonts w:eastAsia="Calibri"/>
        </w:rPr>
        <w:t xml:space="preserve"> due to a water leak.  </w:t>
      </w:r>
      <w:r>
        <w:rPr>
          <w:rFonts w:eastAsia="Calibri"/>
        </w:rPr>
        <w:t xml:space="preserve">Bainter informed the Commission </w:t>
      </w:r>
      <w:r w:rsidRPr="00687655">
        <w:rPr>
          <w:rFonts w:eastAsia="Calibri"/>
        </w:rPr>
        <w:t xml:space="preserve">that the meters were estimated in </w:t>
      </w:r>
      <w:r w:rsidR="00B75778">
        <w:rPr>
          <w:rFonts w:eastAsia="Calibri"/>
        </w:rPr>
        <w:t>January,</w:t>
      </w:r>
      <w:r>
        <w:rPr>
          <w:rFonts w:eastAsia="Calibri"/>
        </w:rPr>
        <w:t xml:space="preserve"> </w:t>
      </w:r>
      <w:r w:rsidRPr="00687655">
        <w:rPr>
          <w:rFonts w:eastAsia="Calibri"/>
        </w:rPr>
        <w:t xml:space="preserve">so the leak was not </w:t>
      </w:r>
      <w:r w:rsidR="000542AD" w:rsidRPr="00687655">
        <w:rPr>
          <w:rFonts w:eastAsia="Calibri"/>
        </w:rPr>
        <w:t>detected,</w:t>
      </w:r>
      <w:r w:rsidRPr="00687655">
        <w:rPr>
          <w:rFonts w:eastAsia="Calibri"/>
        </w:rPr>
        <w:t xml:space="preserve"> and it had been the City’s policy in the past to credit the customer for the over usage.  </w:t>
      </w:r>
      <w:r w:rsidR="00B75778">
        <w:rPr>
          <w:rFonts w:eastAsia="Calibri"/>
        </w:rPr>
        <w:t>Mayor Zerr</w:t>
      </w:r>
      <w:r w:rsidRPr="00687655">
        <w:rPr>
          <w:rFonts w:eastAsia="Calibri"/>
        </w:rPr>
        <w:t xml:space="preserve"> made a motion to credit the account in the amount of $</w:t>
      </w:r>
      <w:r w:rsidR="00B75778">
        <w:rPr>
          <w:rFonts w:eastAsia="Calibri"/>
        </w:rPr>
        <w:t xml:space="preserve">91.23. </w:t>
      </w:r>
      <w:r w:rsidRPr="00687655">
        <w:rPr>
          <w:rFonts w:eastAsia="Calibri"/>
        </w:rPr>
        <w:t xml:space="preserve"> </w:t>
      </w:r>
      <w:r w:rsidR="00B75778">
        <w:rPr>
          <w:rFonts w:eastAsia="Calibri"/>
        </w:rPr>
        <w:t>Schoendaler</w:t>
      </w:r>
      <w:r w:rsidRPr="00687655">
        <w:rPr>
          <w:rFonts w:eastAsia="Calibri"/>
        </w:rPr>
        <w:t xml:space="preserve"> seconded the motion.  Motion carried 3-0</w:t>
      </w:r>
      <w:r>
        <w:rPr>
          <w:rFonts w:eastAsia="Calibri"/>
          <w:sz w:val="20"/>
          <w:szCs w:val="20"/>
        </w:rPr>
        <w:t xml:space="preserve">.  </w:t>
      </w:r>
    </w:p>
    <w:p w14:paraId="0D64E4D5" w14:textId="146B73A0" w:rsidR="00B75778" w:rsidRDefault="00B75778" w:rsidP="00306D69">
      <w:pPr>
        <w:spacing w:after="0" w:line="240" w:lineRule="auto"/>
        <w:rPr>
          <w:rFonts w:eastAsia="Calibri"/>
          <w:b/>
          <w:bCs/>
          <w:u w:val="single"/>
        </w:rPr>
      </w:pPr>
      <w:r w:rsidRPr="00B75778">
        <w:rPr>
          <w:rFonts w:eastAsia="Calibri"/>
          <w:b/>
          <w:bCs/>
          <w:u w:val="single"/>
        </w:rPr>
        <w:t>School Daycare water bill</w:t>
      </w:r>
    </w:p>
    <w:p w14:paraId="793F8D53" w14:textId="2D536679" w:rsidR="00B75778" w:rsidRDefault="00B75778" w:rsidP="00306D69">
      <w:pPr>
        <w:spacing w:after="0" w:line="240" w:lineRule="auto"/>
        <w:rPr>
          <w:rFonts w:eastAsia="Calibri"/>
        </w:rPr>
      </w:pPr>
      <w:r>
        <w:rPr>
          <w:rFonts w:eastAsia="Calibri"/>
        </w:rPr>
        <w:t>Bainter informed the Commission that the school daycare account was never activated so they hadn’t been getting their monthly bill.  It was decided to start billing them as of March 1, 2023.</w:t>
      </w:r>
    </w:p>
    <w:p w14:paraId="5D230562" w14:textId="42673B90" w:rsidR="00306D69" w:rsidRPr="009014D9" w:rsidRDefault="00306D69" w:rsidP="00306D69">
      <w:pPr>
        <w:spacing w:after="0" w:line="240" w:lineRule="auto"/>
        <w:rPr>
          <w:rFonts w:eastAsia="Calibri"/>
          <w:b/>
          <w:u w:val="single"/>
        </w:rPr>
      </w:pPr>
      <w:r w:rsidRPr="009014D9">
        <w:rPr>
          <w:rFonts w:eastAsia="Calibri"/>
          <w:b/>
          <w:u w:val="single"/>
        </w:rPr>
        <w:t>Chief of Police Business</w:t>
      </w:r>
    </w:p>
    <w:p w14:paraId="27E208DA" w14:textId="6D508979" w:rsidR="00832DC4" w:rsidRPr="009014D9" w:rsidRDefault="00306D69" w:rsidP="00B75778">
      <w:pPr>
        <w:spacing w:after="0" w:line="240" w:lineRule="auto"/>
        <w:rPr>
          <w:b/>
          <w:bCs/>
          <w:u w:val="single"/>
        </w:rPr>
      </w:pPr>
      <w:r w:rsidRPr="009014D9">
        <w:rPr>
          <w:rFonts w:eastAsia="Calibri"/>
          <w:bCs/>
        </w:rPr>
        <w:t xml:space="preserve">Chief Wisinger informed the Commissioners that </w:t>
      </w:r>
      <w:r w:rsidR="00B75778">
        <w:rPr>
          <w:rFonts w:eastAsia="Calibri"/>
          <w:bCs/>
        </w:rPr>
        <w:t>the cam shaft lifters were out on the Dodge pickup.  Repairs were made at Colby Dodge.</w:t>
      </w:r>
    </w:p>
    <w:p w14:paraId="3B4F1B86" w14:textId="77777777" w:rsidR="00856F86" w:rsidRPr="00856F86" w:rsidRDefault="00856F86" w:rsidP="00832DC4">
      <w:pPr>
        <w:pStyle w:val="NoSpacing"/>
        <w:rPr>
          <w:b/>
          <w:bCs/>
          <w:u w:val="single"/>
        </w:rPr>
      </w:pPr>
      <w:r w:rsidRPr="00856F86">
        <w:rPr>
          <w:b/>
          <w:bCs/>
          <w:u w:val="single"/>
        </w:rPr>
        <w:t xml:space="preserve">Jeremy Farber </w:t>
      </w:r>
      <w:proofErr w:type="gramStart"/>
      <w:r w:rsidRPr="00856F86">
        <w:rPr>
          <w:b/>
          <w:bCs/>
          <w:u w:val="single"/>
        </w:rPr>
        <w:t>pay</w:t>
      </w:r>
      <w:proofErr w:type="gramEnd"/>
      <w:r w:rsidRPr="00856F86">
        <w:rPr>
          <w:b/>
          <w:bCs/>
          <w:u w:val="single"/>
        </w:rPr>
        <w:t xml:space="preserve"> increase</w:t>
      </w:r>
    </w:p>
    <w:p w14:paraId="257A5D87" w14:textId="51518297" w:rsidR="00832DC4" w:rsidRDefault="00832DC4" w:rsidP="00832DC4">
      <w:pPr>
        <w:pStyle w:val="NoSpacing"/>
      </w:pPr>
      <w:r w:rsidRPr="009014D9">
        <w:t xml:space="preserve">Armknecht </w:t>
      </w:r>
      <w:r w:rsidR="00856F86">
        <w:t xml:space="preserve">informed the Commission that Jeremy Farber had been with the </w:t>
      </w:r>
      <w:r w:rsidR="00983707">
        <w:t>city</w:t>
      </w:r>
      <w:r w:rsidR="00856F86">
        <w:t xml:space="preserve"> for 6 months. </w:t>
      </w:r>
      <w:r w:rsidRPr="009014D9">
        <w:t xml:space="preserve"> </w:t>
      </w:r>
      <w:r w:rsidR="00856F86">
        <w:t>Mayor Zerr made a motion to give Farber a $1.00 per hour pay increase effective April 1, 2023.</w:t>
      </w:r>
      <w:r w:rsidRPr="009014D9">
        <w:t xml:space="preserve">  </w:t>
      </w:r>
      <w:r w:rsidR="00856F86">
        <w:t>Erwin</w:t>
      </w:r>
      <w:r w:rsidRPr="009014D9">
        <w:t xml:space="preserve"> seconded the motion.  Motion carried 3-0.</w:t>
      </w:r>
    </w:p>
    <w:p w14:paraId="177F8DF7" w14:textId="2C33BFF6" w:rsidR="00856F86" w:rsidRPr="009014D9" w:rsidRDefault="00856F86" w:rsidP="00832DC4">
      <w:pPr>
        <w:pStyle w:val="NoSpacing"/>
      </w:pPr>
      <w:r>
        <w:t xml:space="preserve">Armknecht also stated that </w:t>
      </w:r>
      <w:r w:rsidR="00D4034D">
        <w:t>a couple of the city pickups are needing replaced and he would like to</w:t>
      </w:r>
      <w:r>
        <w:t xml:space="preserve"> start lookin</w:t>
      </w:r>
      <w:r w:rsidR="00D4034D">
        <w:t>g.  He also informed the Commission that he priced a potholer.  The cost for a new potholer is around $65,000 to $70,000.</w:t>
      </w:r>
    </w:p>
    <w:p w14:paraId="6262BEB6" w14:textId="77777777" w:rsidR="00832DC4" w:rsidRPr="009014D9" w:rsidRDefault="00832DC4" w:rsidP="00832DC4">
      <w:pPr>
        <w:spacing w:after="0" w:line="240" w:lineRule="auto"/>
        <w:rPr>
          <w:rFonts w:eastAsia="Calibri"/>
          <w:b/>
          <w:u w:val="single"/>
        </w:rPr>
      </w:pPr>
      <w:r w:rsidRPr="009014D9">
        <w:rPr>
          <w:rFonts w:eastAsia="Calibri"/>
          <w:b/>
          <w:u w:val="single"/>
        </w:rPr>
        <w:t>Adjournment</w:t>
      </w:r>
    </w:p>
    <w:p w14:paraId="013B2E94" w14:textId="77777777" w:rsidR="00832DC4" w:rsidRPr="009014D9" w:rsidRDefault="00832DC4" w:rsidP="00832DC4">
      <w:pPr>
        <w:spacing w:after="0" w:line="240" w:lineRule="auto"/>
        <w:rPr>
          <w:rFonts w:eastAsia="Calibri"/>
        </w:rPr>
      </w:pPr>
      <w:r w:rsidRPr="009014D9">
        <w:rPr>
          <w:rFonts w:eastAsia="Calibri"/>
        </w:rPr>
        <w:t xml:space="preserve">With no further business, Mayor Zerr made a motion to adjourn.  </w:t>
      </w:r>
      <w:r w:rsidRPr="009014D9">
        <w:t>Schoendaler</w:t>
      </w:r>
      <w:r w:rsidRPr="009014D9">
        <w:rPr>
          <w:rFonts w:eastAsia="Calibri"/>
        </w:rPr>
        <w:t xml:space="preserve"> seconded the motion.  Motion carried 3-0.</w:t>
      </w:r>
    </w:p>
    <w:p w14:paraId="56768ACD" w14:textId="77777777" w:rsidR="00832DC4" w:rsidRPr="009014D9" w:rsidRDefault="00832DC4" w:rsidP="00832DC4">
      <w:pPr>
        <w:spacing w:after="0" w:line="240" w:lineRule="auto"/>
        <w:rPr>
          <w:rFonts w:eastAsia="Calibri"/>
        </w:rPr>
      </w:pPr>
    </w:p>
    <w:p w14:paraId="1CB7CCAB" w14:textId="77777777" w:rsidR="00832DC4" w:rsidRPr="009014D9" w:rsidRDefault="00832DC4" w:rsidP="00832DC4">
      <w:pPr>
        <w:spacing w:after="0" w:line="240" w:lineRule="auto"/>
        <w:rPr>
          <w:rFonts w:eastAsia="Calibri"/>
        </w:rPr>
      </w:pPr>
      <w:r w:rsidRPr="009014D9">
        <w:rPr>
          <w:rFonts w:eastAsia="Calibri"/>
        </w:rPr>
        <w:t>Janet Bainter,</w:t>
      </w:r>
      <w:r w:rsidRPr="009014D9">
        <w:rPr>
          <w:rFonts w:eastAsia="Calibri"/>
        </w:rPr>
        <w:tab/>
      </w:r>
      <w:r w:rsidRPr="009014D9">
        <w:rPr>
          <w:rFonts w:eastAsia="Calibri"/>
        </w:rPr>
        <w:tab/>
      </w:r>
      <w:r w:rsidRPr="009014D9">
        <w:rPr>
          <w:rFonts w:eastAsia="Calibri"/>
        </w:rPr>
        <w:tab/>
      </w:r>
      <w:r w:rsidRPr="009014D9">
        <w:rPr>
          <w:rFonts w:eastAsia="Calibri"/>
        </w:rPr>
        <w:tab/>
      </w:r>
      <w:r w:rsidRPr="009014D9">
        <w:rPr>
          <w:rFonts w:eastAsia="Calibri"/>
        </w:rPr>
        <w:tab/>
      </w:r>
      <w:r w:rsidRPr="009014D9">
        <w:rPr>
          <w:rFonts w:eastAsia="Calibri"/>
        </w:rPr>
        <w:tab/>
        <w:t>_______________________________________</w:t>
      </w:r>
    </w:p>
    <w:p w14:paraId="5233742B" w14:textId="77777777" w:rsidR="00832DC4" w:rsidRPr="009014D9" w:rsidRDefault="00832DC4" w:rsidP="00832DC4">
      <w:pPr>
        <w:spacing w:after="0" w:line="240" w:lineRule="auto"/>
        <w:rPr>
          <w:rFonts w:eastAsia="Calibri"/>
        </w:rPr>
      </w:pPr>
      <w:r w:rsidRPr="009014D9">
        <w:rPr>
          <w:rFonts w:eastAsia="Calibri"/>
        </w:rPr>
        <w:t>City Clerk</w:t>
      </w:r>
      <w:r w:rsidRPr="009014D9">
        <w:rPr>
          <w:rFonts w:eastAsia="Calibri"/>
        </w:rPr>
        <w:tab/>
      </w:r>
      <w:r w:rsidRPr="009014D9">
        <w:rPr>
          <w:rFonts w:eastAsia="Calibri"/>
        </w:rPr>
        <w:tab/>
      </w:r>
      <w:r w:rsidRPr="009014D9">
        <w:rPr>
          <w:rFonts w:eastAsia="Calibri"/>
        </w:rPr>
        <w:tab/>
      </w:r>
      <w:r w:rsidRPr="009014D9">
        <w:rPr>
          <w:rFonts w:eastAsia="Calibri"/>
        </w:rPr>
        <w:tab/>
      </w:r>
      <w:r w:rsidRPr="009014D9">
        <w:rPr>
          <w:rFonts w:eastAsia="Calibri"/>
        </w:rPr>
        <w:tab/>
      </w:r>
      <w:r w:rsidRPr="009014D9">
        <w:rPr>
          <w:rFonts w:eastAsia="Calibri"/>
        </w:rPr>
        <w:tab/>
        <w:t>Darrick Zerr, Mayor</w:t>
      </w:r>
    </w:p>
    <w:p w14:paraId="1AFC6A5E" w14:textId="77777777" w:rsidR="00832DC4" w:rsidRPr="009014D9" w:rsidRDefault="00832DC4" w:rsidP="00832DC4">
      <w:pPr>
        <w:spacing w:after="0" w:line="240" w:lineRule="auto"/>
        <w:rPr>
          <w:rFonts w:eastAsia="Calibri"/>
        </w:rPr>
      </w:pPr>
      <w:r w:rsidRPr="009014D9">
        <w:rPr>
          <w:rFonts w:eastAsia="Calibri"/>
        </w:rPr>
        <w:tab/>
      </w:r>
    </w:p>
    <w:p w14:paraId="60895C55" w14:textId="77777777" w:rsidR="00832DC4" w:rsidRPr="009014D9" w:rsidRDefault="00832DC4" w:rsidP="00832DC4">
      <w:pPr>
        <w:spacing w:after="0" w:line="240" w:lineRule="auto"/>
        <w:rPr>
          <w:rFonts w:eastAsia="Calibri"/>
        </w:rPr>
      </w:pPr>
      <w:r w:rsidRPr="009014D9">
        <w:rPr>
          <w:rFonts w:eastAsia="Calibri"/>
        </w:rPr>
        <w:tab/>
      </w:r>
      <w:r w:rsidRPr="009014D9">
        <w:rPr>
          <w:rFonts w:eastAsia="Calibri"/>
        </w:rPr>
        <w:tab/>
      </w:r>
      <w:r w:rsidRPr="009014D9">
        <w:rPr>
          <w:rFonts w:eastAsia="Calibri"/>
        </w:rPr>
        <w:tab/>
      </w:r>
      <w:r w:rsidRPr="009014D9">
        <w:rPr>
          <w:rFonts w:eastAsia="Calibri"/>
        </w:rPr>
        <w:tab/>
      </w:r>
      <w:r w:rsidRPr="009014D9">
        <w:rPr>
          <w:rFonts w:eastAsia="Calibri"/>
        </w:rPr>
        <w:tab/>
      </w:r>
      <w:r w:rsidRPr="009014D9">
        <w:rPr>
          <w:rFonts w:eastAsia="Calibri"/>
        </w:rPr>
        <w:tab/>
      </w:r>
      <w:r w:rsidRPr="009014D9">
        <w:rPr>
          <w:rFonts w:eastAsia="Calibri"/>
        </w:rPr>
        <w:tab/>
        <w:t>_______________________________________</w:t>
      </w:r>
    </w:p>
    <w:p w14:paraId="10A80DF6" w14:textId="77777777" w:rsidR="00832DC4" w:rsidRPr="009014D9" w:rsidRDefault="00832DC4" w:rsidP="00832DC4">
      <w:pPr>
        <w:spacing w:after="0" w:line="240" w:lineRule="auto"/>
        <w:rPr>
          <w:rFonts w:eastAsia="Calibri"/>
        </w:rPr>
      </w:pPr>
      <w:r w:rsidRPr="009014D9">
        <w:rPr>
          <w:rFonts w:eastAsia="Calibri"/>
        </w:rPr>
        <w:tab/>
      </w:r>
      <w:r w:rsidRPr="009014D9">
        <w:rPr>
          <w:rFonts w:eastAsia="Calibri"/>
        </w:rPr>
        <w:tab/>
      </w:r>
      <w:r w:rsidRPr="009014D9">
        <w:rPr>
          <w:rFonts w:eastAsia="Calibri"/>
        </w:rPr>
        <w:tab/>
      </w:r>
      <w:r w:rsidRPr="009014D9">
        <w:rPr>
          <w:rFonts w:eastAsia="Calibri"/>
        </w:rPr>
        <w:tab/>
      </w:r>
      <w:r w:rsidRPr="009014D9">
        <w:rPr>
          <w:rFonts w:eastAsia="Calibri"/>
        </w:rPr>
        <w:tab/>
      </w:r>
      <w:r w:rsidRPr="009014D9">
        <w:rPr>
          <w:rFonts w:eastAsia="Calibri"/>
        </w:rPr>
        <w:tab/>
      </w:r>
      <w:r w:rsidRPr="009014D9">
        <w:rPr>
          <w:rFonts w:eastAsia="Calibri"/>
        </w:rPr>
        <w:tab/>
        <w:t>Jim Erwin, Street Commissioner</w:t>
      </w:r>
    </w:p>
    <w:p w14:paraId="1A2C4B1F" w14:textId="77777777" w:rsidR="00832DC4" w:rsidRPr="009014D9" w:rsidRDefault="00832DC4" w:rsidP="00832DC4">
      <w:pPr>
        <w:spacing w:after="0" w:line="240" w:lineRule="auto"/>
        <w:rPr>
          <w:rFonts w:eastAsia="Calibri"/>
        </w:rPr>
      </w:pPr>
    </w:p>
    <w:p w14:paraId="304A92F1" w14:textId="77777777" w:rsidR="00832DC4" w:rsidRPr="009014D9" w:rsidRDefault="00832DC4" w:rsidP="00832DC4">
      <w:pPr>
        <w:spacing w:after="0" w:line="240" w:lineRule="auto"/>
        <w:ind w:left="5040"/>
        <w:rPr>
          <w:rFonts w:eastAsia="Calibri"/>
        </w:rPr>
      </w:pPr>
      <w:r w:rsidRPr="009014D9">
        <w:rPr>
          <w:rFonts w:eastAsia="Calibri"/>
        </w:rPr>
        <w:t>_______________________________________</w:t>
      </w:r>
    </w:p>
    <w:p w14:paraId="37F4079C" w14:textId="77777777" w:rsidR="00832DC4" w:rsidRPr="009014D9" w:rsidRDefault="00832DC4" w:rsidP="00832DC4">
      <w:r w:rsidRPr="009014D9">
        <w:rPr>
          <w:rFonts w:eastAsia="Calibri"/>
        </w:rPr>
        <w:tab/>
      </w:r>
      <w:r w:rsidRPr="009014D9">
        <w:rPr>
          <w:rFonts w:eastAsia="Calibri"/>
        </w:rPr>
        <w:tab/>
      </w:r>
      <w:r w:rsidRPr="009014D9">
        <w:rPr>
          <w:rFonts w:eastAsia="Calibri"/>
        </w:rPr>
        <w:tab/>
      </w:r>
      <w:r w:rsidRPr="009014D9">
        <w:rPr>
          <w:rFonts w:eastAsia="Calibri"/>
        </w:rPr>
        <w:tab/>
      </w:r>
      <w:r w:rsidRPr="009014D9">
        <w:rPr>
          <w:rFonts w:eastAsia="Calibri"/>
        </w:rPr>
        <w:tab/>
      </w:r>
      <w:r w:rsidRPr="009014D9">
        <w:rPr>
          <w:rFonts w:eastAsia="Calibri"/>
        </w:rPr>
        <w:tab/>
      </w:r>
      <w:r w:rsidRPr="009014D9">
        <w:rPr>
          <w:rFonts w:eastAsia="Calibri"/>
        </w:rPr>
        <w:tab/>
      </w:r>
      <w:r w:rsidRPr="009014D9">
        <w:rPr>
          <w:rFonts w:asciiTheme="minorHAnsi" w:eastAsiaTheme="minorHAnsi" w:hAnsiTheme="minorHAnsi" w:cstheme="minorBidi"/>
        </w:rPr>
        <w:t>Kevin Schoendaler</w:t>
      </w:r>
      <w:r w:rsidRPr="009014D9">
        <w:rPr>
          <w:rFonts w:eastAsia="Calibri"/>
        </w:rPr>
        <w:t>, Water Commissioner</w:t>
      </w:r>
    </w:p>
    <w:p w14:paraId="00D0F355" w14:textId="77777777" w:rsidR="007D1A5F" w:rsidRDefault="007D1A5F"/>
    <w:sectPr w:rsidR="007D1A5F" w:rsidSect="00480C2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C4"/>
    <w:rsid w:val="000542AD"/>
    <w:rsid w:val="00306D69"/>
    <w:rsid w:val="003B1040"/>
    <w:rsid w:val="00480C20"/>
    <w:rsid w:val="004C775E"/>
    <w:rsid w:val="004E0CC6"/>
    <w:rsid w:val="00687655"/>
    <w:rsid w:val="00761D14"/>
    <w:rsid w:val="007D1A5F"/>
    <w:rsid w:val="00832DC4"/>
    <w:rsid w:val="00856F86"/>
    <w:rsid w:val="00983707"/>
    <w:rsid w:val="00A56762"/>
    <w:rsid w:val="00B3057C"/>
    <w:rsid w:val="00B75778"/>
    <w:rsid w:val="00D40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9DB09"/>
  <w15:chartTrackingRefBased/>
  <w15:docId w15:val="{50D32E15-A4EC-4D4A-8FFA-7F631A19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DC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2D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757890">
      <w:bodyDiv w:val="1"/>
      <w:marLeft w:val="0"/>
      <w:marRight w:val="0"/>
      <w:marTop w:val="0"/>
      <w:marBottom w:val="0"/>
      <w:divBdr>
        <w:top w:val="none" w:sz="0" w:space="0" w:color="auto"/>
        <w:left w:val="none" w:sz="0" w:space="0" w:color="auto"/>
        <w:bottom w:val="none" w:sz="0" w:space="0" w:color="auto"/>
        <w:right w:val="none" w:sz="0" w:space="0" w:color="auto"/>
      </w:divBdr>
    </w:div>
    <w:div w:id="910964844">
      <w:bodyDiv w:val="1"/>
      <w:marLeft w:val="0"/>
      <w:marRight w:val="0"/>
      <w:marTop w:val="0"/>
      <w:marBottom w:val="0"/>
      <w:divBdr>
        <w:top w:val="none" w:sz="0" w:space="0" w:color="auto"/>
        <w:left w:val="none" w:sz="0" w:space="0" w:color="auto"/>
        <w:bottom w:val="none" w:sz="0" w:space="0" w:color="auto"/>
        <w:right w:val="none" w:sz="0" w:space="0" w:color="auto"/>
      </w:divBdr>
    </w:div>
    <w:div w:id="210464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Hoxie Clerk</dc:creator>
  <cp:keywords/>
  <dc:description/>
  <cp:lastModifiedBy>Hoxie Clerk</cp:lastModifiedBy>
  <cp:revision>5</cp:revision>
  <cp:lastPrinted>2023-04-06T16:21:00Z</cp:lastPrinted>
  <dcterms:created xsi:type="dcterms:W3CDTF">2023-03-14T17:57:00Z</dcterms:created>
  <dcterms:modified xsi:type="dcterms:W3CDTF">2023-04-06T16:30:00Z</dcterms:modified>
</cp:coreProperties>
</file>